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56AF9" w14:textId="77777777" w:rsidR="00096F27" w:rsidRDefault="00096F27" w:rsidP="00096F27">
      <w:pPr>
        <w:rPr>
          <w:sz w:val="32"/>
          <w:lang w:val="en-US"/>
        </w:rPr>
      </w:pPr>
    </w:p>
    <w:p w14:paraId="2405AD6C" w14:textId="77777777" w:rsidR="00096F27" w:rsidRDefault="00096F27" w:rsidP="00096F27">
      <w:pPr>
        <w:rPr>
          <w:sz w:val="32"/>
          <w:lang w:val="en-US"/>
        </w:rPr>
      </w:pPr>
    </w:p>
    <w:p w14:paraId="08DACF58" w14:textId="77777777" w:rsidR="00096F27" w:rsidRPr="00096F27" w:rsidRDefault="00096F27" w:rsidP="00096F27">
      <w:pPr>
        <w:spacing w:line="312" w:lineRule="auto"/>
        <w:jc w:val="center"/>
        <w:rPr>
          <w:b/>
          <w:sz w:val="36"/>
        </w:rPr>
      </w:pPr>
      <w:r>
        <w:rPr>
          <w:b/>
          <w:sz w:val="36"/>
        </w:rPr>
        <w:t>Τεστ</w:t>
      </w:r>
      <w:r w:rsidRPr="00096F27">
        <w:rPr>
          <w:b/>
          <w:sz w:val="36"/>
        </w:rPr>
        <w:t xml:space="preserve"> </w:t>
      </w:r>
      <w:r>
        <w:rPr>
          <w:b/>
          <w:sz w:val="36"/>
        </w:rPr>
        <w:t>Κατάταξης</w:t>
      </w:r>
      <w:r w:rsidRPr="00096F27">
        <w:rPr>
          <w:b/>
          <w:sz w:val="36"/>
        </w:rPr>
        <w:t xml:space="preserve"> 6</w:t>
      </w:r>
    </w:p>
    <w:p w14:paraId="4D5124E8" w14:textId="77777777" w:rsidR="00096F27" w:rsidRPr="00096F27" w:rsidRDefault="00096F27" w:rsidP="00096F27">
      <w:pPr>
        <w:spacing w:line="312" w:lineRule="auto"/>
        <w:jc w:val="center"/>
        <w:rPr>
          <w:sz w:val="36"/>
        </w:rPr>
      </w:pPr>
      <w:r>
        <w:rPr>
          <w:b/>
          <w:sz w:val="36"/>
          <w:lang w:val="en-US"/>
        </w:rPr>
        <w:t>Grading</w:t>
      </w:r>
      <w:r w:rsidRPr="00096F27">
        <w:rPr>
          <w:b/>
          <w:sz w:val="36"/>
        </w:rPr>
        <w:t xml:space="preserve"> </w:t>
      </w:r>
      <w:r>
        <w:rPr>
          <w:b/>
          <w:sz w:val="36"/>
          <w:lang w:val="en-US"/>
        </w:rPr>
        <w:t>Test</w:t>
      </w:r>
      <w:r w:rsidRPr="00096F27">
        <w:rPr>
          <w:b/>
          <w:sz w:val="36"/>
        </w:rPr>
        <w:t xml:space="preserve"> 6</w:t>
      </w:r>
    </w:p>
    <w:p w14:paraId="3D01AC20" w14:textId="77777777" w:rsidR="00096F27" w:rsidRPr="00096F27" w:rsidRDefault="00096F27" w:rsidP="00096F27">
      <w:pPr>
        <w:spacing w:line="312" w:lineRule="auto"/>
        <w:rPr>
          <w:sz w:val="32"/>
        </w:rPr>
      </w:pPr>
    </w:p>
    <w:p w14:paraId="1F8EEB71" w14:textId="77777777" w:rsidR="007515A1" w:rsidRDefault="007515A1" w:rsidP="007515A1">
      <w:pPr>
        <w:spacing w:after="120" w:line="288" w:lineRule="auto"/>
        <w:rPr>
          <w:b/>
          <w:sz w:val="26"/>
        </w:rPr>
      </w:pPr>
      <w:r>
        <w:rPr>
          <w:b/>
          <w:sz w:val="26"/>
        </w:rPr>
        <w:t>Οδηγίες</w:t>
      </w:r>
    </w:p>
    <w:p w14:paraId="48EB1A67" w14:textId="77777777" w:rsidR="007515A1" w:rsidRDefault="007515A1" w:rsidP="007515A1">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ΔΕΝ μπορείτε να χρησιμοποιήσετε το λεξικό σας. </w:t>
      </w:r>
    </w:p>
    <w:p w14:paraId="7E60BEC6" w14:textId="77777777" w:rsidR="007515A1" w:rsidRDefault="007515A1" w:rsidP="007515A1">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5"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τηλέφωνο: </w:t>
      </w:r>
      <w:bookmarkStart w:id="0" w:name="_Hlk83302989"/>
      <w:r>
        <w:rPr>
          <w:sz w:val="22"/>
        </w:rPr>
        <w:t>+30-6944105484</w:t>
      </w:r>
      <w:bookmarkEnd w:id="0"/>
      <w:r>
        <w:rPr>
          <w:sz w:val="22"/>
        </w:rPr>
        <w:t xml:space="preserve">). </w:t>
      </w:r>
    </w:p>
    <w:p w14:paraId="6083BE92" w14:textId="77777777" w:rsidR="007515A1" w:rsidRDefault="007515A1" w:rsidP="007515A1">
      <w:pPr>
        <w:spacing w:line="288" w:lineRule="auto"/>
        <w:rPr>
          <w:sz w:val="22"/>
        </w:rPr>
      </w:pPr>
      <w:r>
        <w:rPr>
          <w:sz w:val="22"/>
        </w:rPr>
        <w:t xml:space="preserve">Εκτυπώστε και γράψτε το τεστ με το χέρι. Όταν τελειώσετε, στείλτε μας το τεστ με </w:t>
      </w:r>
      <w:r>
        <w:rPr>
          <w:sz w:val="22"/>
          <w:lang w:val="en-US"/>
        </w:rPr>
        <w:t>email</w:t>
      </w:r>
      <w:r>
        <w:rPr>
          <w:sz w:val="22"/>
        </w:rPr>
        <w:t xml:space="preserve"> (</w:t>
      </w:r>
      <w:hyperlink r:id="rId6"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σε </w:t>
      </w:r>
      <w:r>
        <w:rPr>
          <w:sz w:val="22"/>
          <w:lang w:val="en-US"/>
        </w:rPr>
        <w:t>pdf</w:t>
      </w:r>
      <w:r>
        <w:rPr>
          <w:sz w:val="22"/>
        </w:rPr>
        <w:t xml:space="preserve"> (καλύτερα) ή σε φωτογραφία. </w:t>
      </w:r>
    </w:p>
    <w:p w14:paraId="3932BEA2" w14:textId="77777777" w:rsidR="007515A1" w:rsidRDefault="007515A1" w:rsidP="007515A1">
      <w:pPr>
        <w:spacing w:line="288" w:lineRule="auto"/>
        <w:rPr>
          <w:sz w:val="22"/>
        </w:rPr>
      </w:pPr>
    </w:p>
    <w:p w14:paraId="6AC80D4A" w14:textId="77777777" w:rsidR="007515A1" w:rsidRDefault="007515A1" w:rsidP="007515A1">
      <w:pPr>
        <w:spacing w:after="120" w:line="288" w:lineRule="auto"/>
        <w:rPr>
          <w:b/>
          <w:sz w:val="26"/>
          <w:lang w:val="en-US"/>
        </w:rPr>
      </w:pPr>
      <w:r>
        <w:rPr>
          <w:b/>
          <w:sz w:val="26"/>
          <w:lang w:val="en-US"/>
        </w:rPr>
        <w:t>Instructions</w:t>
      </w:r>
    </w:p>
    <w:p w14:paraId="17B2B1D1" w14:textId="77777777" w:rsidR="007515A1" w:rsidRDefault="007515A1" w:rsidP="007515A1">
      <w:pPr>
        <w:spacing w:line="288" w:lineRule="auto"/>
        <w:rPr>
          <w:sz w:val="22"/>
          <w:lang w:val="en-US"/>
        </w:rPr>
      </w:pPr>
      <w:r>
        <w:rPr>
          <w:sz w:val="22"/>
          <w:lang w:val="en-US"/>
        </w:rPr>
        <w:t xml:space="preserve">The duration of the test must not surpass 2 hours. You can write it in stages, every night for half and hour. You can NOT use your dictionary. </w:t>
      </w:r>
    </w:p>
    <w:p w14:paraId="3D5C61FD" w14:textId="77777777" w:rsidR="007515A1" w:rsidRDefault="007515A1" w:rsidP="007515A1">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all the more difficult. This test will help us place you in the level that is most adequate for you.  They are not real tests therefore you do not have to do a GOOD test. If you need any clarification do not hesitate to contact us (email: </w:t>
      </w:r>
      <w:hyperlink r:id="rId7" w:history="1">
        <w:r>
          <w:rPr>
            <w:rStyle w:val="-"/>
            <w:sz w:val="22"/>
            <w:lang w:val="en-US"/>
          </w:rPr>
          <w:t>ifigenia@hcc.edu.gr</w:t>
        </w:r>
      </w:hyperlink>
      <w:r>
        <w:rPr>
          <w:sz w:val="22"/>
          <w:lang w:val="en-US"/>
        </w:rPr>
        <w:t xml:space="preserve"> , phone: +30-6944105484).  Please send it by e-mail (</w:t>
      </w:r>
      <w:hyperlink r:id="rId8" w:history="1">
        <w:r>
          <w:rPr>
            <w:rStyle w:val="-"/>
            <w:sz w:val="22"/>
            <w:lang w:val="en-US"/>
          </w:rPr>
          <w:t>ifigenia@hcc.edu.gr</w:t>
        </w:r>
      </w:hyperlink>
      <w:r>
        <w:rPr>
          <w:sz w:val="22"/>
          <w:lang w:val="en-US"/>
        </w:rPr>
        <w:t xml:space="preserve"> ) in PDF or image.</w:t>
      </w:r>
    </w:p>
    <w:p w14:paraId="1C27F031" w14:textId="77777777" w:rsidR="007515A1" w:rsidRDefault="007515A1" w:rsidP="007515A1">
      <w:pPr>
        <w:spacing w:line="288" w:lineRule="auto"/>
        <w:rPr>
          <w:sz w:val="22"/>
          <w:lang w:val="en-US"/>
        </w:rPr>
      </w:pPr>
    </w:p>
    <w:p w14:paraId="12291884" w14:textId="7911163C" w:rsidR="00096F27" w:rsidRDefault="00096F27" w:rsidP="00096F27">
      <w:pPr>
        <w:spacing w:line="288" w:lineRule="auto"/>
        <w:rPr>
          <w:sz w:val="24"/>
        </w:rPr>
      </w:pPr>
      <w:r>
        <w:rPr>
          <w:b/>
          <w:sz w:val="22"/>
        </w:rPr>
        <w:t>Όνομα</w:t>
      </w:r>
      <w:r>
        <w:rPr>
          <w:b/>
          <w:sz w:val="22"/>
        </w:rPr>
        <w:tab/>
        <w:t xml:space="preserve">/ </w:t>
      </w:r>
      <w:r>
        <w:rPr>
          <w:b/>
          <w:sz w:val="22"/>
          <w:lang w:val="en-US"/>
        </w:rPr>
        <w:t>Name</w:t>
      </w:r>
      <w:r>
        <w:rPr>
          <w:b/>
          <w:sz w:val="22"/>
        </w:rPr>
        <w:tab/>
      </w:r>
      <w:r>
        <w:rPr>
          <w:b/>
          <w:sz w:val="22"/>
        </w:rPr>
        <w:tab/>
      </w:r>
      <w:r>
        <w:rPr>
          <w:b/>
          <w:sz w:val="22"/>
        </w:rPr>
        <w:tab/>
      </w:r>
      <w:r>
        <w:rPr>
          <w:sz w:val="24"/>
        </w:rPr>
        <w:t>………………………………………………………………………</w:t>
      </w:r>
    </w:p>
    <w:p w14:paraId="4D9E4BB5" w14:textId="77777777" w:rsidR="00096F27" w:rsidRDefault="00096F27" w:rsidP="00096F27">
      <w:pPr>
        <w:spacing w:line="288" w:lineRule="auto"/>
        <w:rPr>
          <w:sz w:val="24"/>
        </w:rPr>
      </w:pPr>
      <w:r>
        <w:rPr>
          <w:sz w:val="24"/>
        </w:rPr>
        <w:t xml:space="preserve"> </w:t>
      </w:r>
    </w:p>
    <w:p w14:paraId="4CCB2ABB" w14:textId="77777777" w:rsidR="00096F27" w:rsidRDefault="00096F27" w:rsidP="00096F27">
      <w:pPr>
        <w:spacing w:line="288" w:lineRule="auto"/>
        <w:rPr>
          <w:sz w:val="22"/>
        </w:rPr>
      </w:pPr>
      <w:r>
        <w:rPr>
          <w:sz w:val="22"/>
        </w:rPr>
        <w:t>Μαθήματα από / έως</w:t>
      </w:r>
      <w:r>
        <w:rPr>
          <w:sz w:val="22"/>
        </w:rPr>
        <w:tab/>
      </w:r>
      <w:r>
        <w:rPr>
          <w:sz w:val="22"/>
        </w:rPr>
        <w:tab/>
      </w:r>
      <w:r>
        <w:rPr>
          <w:sz w:val="24"/>
        </w:rPr>
        <w:t>………………………………………………………………………</w:t>
      </w:r>
    </w:p>
    <w:p w14:paraId="293328D1" w14:textId="77777777" w:rsidR="00096F27" w:rsidRPr="00096F27" w:rsidRDefault="00096F27" w:rsidP="00096F27">
      <w:pPr>
        <w:spacing w:line="288" w:lineRule="auto"/>
        <w:rPr>
          <w:sz w:val="22"/>
        </w:rPr>
      </w:pPr>
      <w:r>
        <w:rPr>
          <w:sz w:val="22"/>
          <w:lang w:val="en-US"/>
        </w:rPr>
        <w:t>Courses</w:t>
      </w:r>
      <w:r w:rsidRPr="00096F27">
        <w:rPr>
          <w:sz w:val="22"/>
        </w:rPr>
        <w:t xml:space="preserve"> </w:t>
      </w:r>
      <w:r>
        <w:rPr>
          <w:sz w:val="22"/>
          <w:lang w:val="en-US"/>
        </w:rPr>
        <w:t>from</w:t>
      </w:r>
      <w:r w:rsidRPr="00096F27">
        <w:rPr>
          <w:sz w:val="22"/>
        </w:rPr>
        <w:t xml:space="preserve"> / </w:t>
      </w:r>
      <w:r>
        <w:rPr>
          <w:sz w:val="22"/>
          <w:lang w:val="en-US"/>
        </w:rPr>
        <w:t>to</w:t>
      </w:r>
    </w:p>
    <w:p w14:paraId="2AB1AE72" w14:textId="77777777" w:rsidR="00096F27" w:rsidRPr="00096F27" w:rsidRDefault="00096F27" w:rsidP="00096F27">
      <w:pPr>
        <w:spacing w:line="288" w:lineRule="auto"/>
        <w:rPr>
          <w:sz w:val="22"/>
        </w:rPr>
      </w:pPr>
    </w:p>
    <w:p w14:paraId="7D7E210E" w14:textId="77777777" w:rsidR="00096F27" w:rsidRPr="00096F27" w:rsidRDefault="00096F27" w:rsidP="00096F27">
      <w:pPr>
        <w:spacing w:line="288" w:lineRule="auto"/>
        <w:rPr>
          <w:sz w:val="22"/>
        </w:rPr>
      </w:pPr>
      <w:r>
        <w:rPr>
          <w:sz w:val="22"/>
        </w:rPr>
        <w:t>Επίπεδο</w:t>
      </w:r>
      <w:r w:rsidRPr="00096F27">
        <w:rPr>
          <w:sz w:val="22"/>
        </w:rPr>
        <w:t xml:space="preserve"> </w:t>
      </w:r>
      <w:r w:rsidRPr="00096F27">
        <w:rPr>
          <w:sz w:val="22"/>
        </w:rPr>
        <w:tab/>
      </w:r>
      <w:r w:rsidRPr="00096F27">
        <w:rPr>
          <w:sz w:val="22"/>
        </w:rPr>
        <w:tab/>
      </w:r>
      <w:r w:rsidRPr="00096F27">
        <w:rPr>
          <w:sz w:val="22"/>
        </w:rPr>
        <w:tab/>
      </w:r>
      <w:r w:rsidRPr="00096F27">
        <w:rPr>
          <w:sz w:val="24"/>
        </w:rPr>
        <w:t>………………………………………………………………………</w:t>
      </w:r>
    </w:p>
    <w:p w14:paraId="6AC70786" w14:textId="77777777" w:rsidR="00096F27" w:rsidRDefault="00096F27" w:rsidP="00096F27">
      <w:pPr>
        <w:spacing w:line="288" w:lineRule="auto"/>
        <w:rPr>
          <w:sz w:val="22"/>
        </w:rPr>
      </w:pPr>
      <w:r>
        <w:rPr>
          <w:sz w:val="22"/>
          <w:lang w:val="en-US"/>
        </w:rPr>
        <w:t>Level</w:t>
      </w:r>
    </w:p>
    <w:p w14:paraId="7078A02E" w14:textId="77777777" w:rsidR="00096F27" w:rsidRDefault="00096F27" w:rsidP="00096F27">
      <w:pPr>
        <w:spacing w:line="288" w:lineRule="auto"/>
        <w:rPr>
          <w:sz w:val="22"/>
        </w:rPr>
      </w:pPr>
    </w:p>
    <w:p w14:paraId="5EA5F254" w14:textId="77777777" w:rsidR="00096F27" w:rsidRDefault="00096F27" w:rsidP="00096F27">
      <w:pPr>
        <w:pBdr>
          <w:top w:val="single" w:sz="6" w:space="1" w:color="auto"/>
        </w:pBdr>
        <w:spacing w:line="288" w:lineRule="auto"/>
        <w:rPr>
          <w:b/>
          <w:sz w:val="32"/>
        </w:rPr>
      </w:pPr>
    </w:p>
    <w:p w14:paraId="29495983" w14:textId="77777777" w:rsidR="007515A1" w:rsidRDefault="007515A1" w:rsidP="00096F27">
      <w:pPr>
        <w:spacing w:line="264" w:lineRule="auto"/>
        <w:jc w:val="center"/>
        <w:rPr>
          <w:b/>
          <w:sz w:val="22"/>
        </w:rPr>
      </w:pPr>
    </w:p>
    <w:p w14:paraId="732324DE" w14:textId="77777777" w:rsidR="007515A1" w:rsidRDefault="007515A1" w:rsidP="00096F27">
      <w:pPr>
        <w:spacing w:line="264" w:lineRule="auto"/>
        <w:jc w:val="center"/>
        <w:rPr>
          <w:b/>
          <w:sz w:val="22"/>
        </w:rPr>
      </w:pPr>
      <w:r>
        <w:rPr>
          <w:b/>
          <w:sz w:val="22"/>
        </w:rPr>
        <w:lastRenderedPageBreak/>
        <w:t xml:space="preserve">Διαβάστε το κείμενο </w:t>
      </w:r>
    </w:p>
    <w:p w14:paraId="1F4E76D4" w14:textId="3AEEB85A" w:rsidR="00096F27" w:rsidRDefault="00096F27" w:rsidP="00096F27">
      <w:pPr>
        <w:spacing w:line="264" w:lineRule="auto"/>
        <w:jc w:val="center"/>
        <w:rPr>
          <w:b/>
          <w:sz w:val="22"/>
        </w:rPr>
      </w:pPr>
      <w:r>
        <w:rPr>
          <w:b/>
          <w:sz w:val="22"/>
        </w:rPr>
        <w:t>Ο ΘΩΜΑΣ ΚΑΙ Η ΛΟΓΟΚΡΙΣΙΑ</w:t>
      </w:r>
    </w:p>
    <w:p w14:paraId="20317597" w14:textId="77777777" w:rsidR="00096F27" w:rsidRDefault="00096F27" w:rsidP="00096F27">
      <w:pPr>
        <w:spacing w:line="264" w:lineRule="auto"/>
        <w:jc w:val="center"/>
        <w:rPr>
          <w:b/>
          <w:sz w:val="22"/>
        </w:rPr>
      </w:pPr>
    </w:p>
    <w:p w14:paraId="2478DBC7" w14:textId="77777777" w:rsidR="00096F27" w:rsidRDefault="00096F27" w:rsidP="00096F27">
      <w:pPr>
        <w:spacing w:line="264" w:lineRule="auto"/>
        <w:ind w:firstLine="426"/>
        <w:jc w:val="both"/>
        <w:rPr>
          <w:sz w:val="22"/>
        </w:rPr>
      </w:pPr>
      <w:r>
        <w:rPr>
          <w:sz w:val="22"/>
        </w:rPr>
        <w:t>Η καχυποψία και οι προκαταλήψεις μας, ενίοτε υπό το προσχηματικό όνομα της ιδεολογίας, δουλεύουν συνήθως αδέσποτες, απειθάρχητες στις απαιτήσεις του εντίμως ορθού λόγου. Προλαβαίνουν λοιπόν να αποθεώσουν είτε να κατεδαφίσουν κάποιον περιφρονώντας το αρχαίο «άκουσον δε!», που συνόψισε έγκαιρα το δικαίωμα της ισηγορίας, και το οποίο εναντιώνεται έκτοτε στη «λογική» του απορριπτικού ναρκισσισμού και των προκατασκευασμένων συμπερασμάτων. Ωστόσο, κανενός ο λόγος δεν είναι εκ των προτέρων απαξιωμένος και ασήμαντος αλλά ούτε και εξαρχής και αυτονοήτως αυθεντικός και μη επιδεχόμενος δημόσια κρίση και αμφισβήτηση. Η αίγλη λόγου χάρη που ενδέχεται να δανείζει ο θώκος στα λεγόμενα του κατόχου του δεν σημαίνει τίποτα επί της ουσίας, τα επιχειρήματα πείθουν, όχι ο άμβωνας ή το επίσημο βήμα. Και από την ανάποδη, ο λόγος του εξουσιούχου δεν είναι αυτόχρημα πλάνος, δημαγωγικός και έρημος νοημάτων, όπως θα ισχυριζόταν η αντιεξουσιαστική μας σπουδή. (α)</w:t>
      </w:r>
    </w:p>
    <w:p w14:paraId="4B94246E" w14:textId="77777777" w:rsidR="00096F27" w:rsidRDefault="00096F27" w:rsidP="00096F27">
      <w:pPr>
        <w:spacing w:line="264" w:lineRule="auto"/>
        <w:ind w:firstLine="426"/>
        <w:jc w:val="both"/>
        <w:rPr>
          <w:sz w:val="22"/>
        </w:rPr>
      </w:pPr>
      <w:r>
        <w:rPr>
          <w:sz w:val="22"/>
        </w:rPr>
        <w:t>Για να μιλήσουμε συγκεκριμένα, ο λόγος του νέου αρχιεπισκόπου, που απολαμβάνει τεράστια δημοσιότητα, ανεξαρτήτως του περιεχομένου της ρητορικής του, δεν είναι, σε κανένα λογικό σύστημα, εκ προοιμίου βαρυσήμαντος και οπωσδήποτε αληθής, αλλά ούτε και εκ προοιμίου ανούσιος ή αδιάφορος. Το πρόσημο που θα αποσπάσει με τον καιρό - το αν δηλαδή θα κριθεί γόνιμος ή αδρανής, καλά αρθρωμένος ή δημαγωγικά χαμαιλεοντικός, σαν πλαστελίνη που αλλάζει σχήμα κατά τη βούληση του χρήστη της, φωτισμένος ή σκοτισμένος - δεν θα το αποσπάσει λόγω του αξιώματος του ρήτορος (το οποίο άλλοι το σέβονται, ακόμη και μ’ εκείνον τον άφωνο σεβασμό που αναιρεί το αναπαλλοτρίωτο δικαίωμα του κρίνειν, και άλλοι το εχθρεύονται ή απλώς του επιφυλάσσουν την αδιαφορία τους) αλλά από τα επιχειρήματα που εμπεριέχει, από την αυτοσυνέπεια του, από τις ιδέες που υποστηρίζει. Κυρίως δε θα κριθεί από το αν οι εξαγγελίες του (προπάντων όσες ηχούν καινοτόμες) θα λάβουν σάρκα και οστά, ή θα εξαχνωθούν απλώς επί της μικρής οθόνης. (β)</w:t>
      </w:r>
    </w:p>
    <w:p w14:paraId="0D466036" w14:textId="77777777" w:rsidR="00096F27" w:rsidRDefault="00096F27" w:rsidP="00096F27">
      <w:pPr>
        <w:spacing w:line="264" w:lineRule="auto"/>
        <w:ind w:firstLine="426"/>
        <w:jc w:val="both"/>
        <w:rPr>
          <w:sz w:val="22"/>
        </w:rPr>
      </w:pPr>
      <w:r>
        <w:rPr>
          <w:sz w:val="22"/>
        </w:rPr>
        <w:t>Ας ειπωθεί καταρχάς το αυτονόητο, ότι δηλαδή ο προκαθήμενος της εκκλησίας της Ελλάδος, σαν πολίτης, έχει απόλυτο δικαίωμα στο λόγο</w:t>
      </w:r>
      <w:r>
        <w:rPr>
          <w:sz w:val="22"/>
          <w:vertAlign w:val="superscript"/>
        </w:rPr>
        <w:t>.</w:t>
      </w:r>
      <w:r>
        <w:rPr>
          <w:sz w:val="22"/>
        </w:rPr>
        <w:t xml:space="preserve"> άλλωστε αυτό ακριβώς το αυτονόητο επικαλούνται όσοι συντάσσονται με το «πιστεύω» του και δηλώνουν ενοχλημένοι όταν κρίνεται ή επικρίνεται η απροσδόκητα (αν όχι ανοίκεια) υψηλή συχνότητα με την οποία εμφανίζεται στα μέσα ενημέρωσης ή σε καλά σκηνοθετημένες συγκεντρώσεις, όπου είναι απολύτως βέβαιη η παρουσία πολλών εκπροσώπων των μέσων μαζικής ενημέρωσης. Αυτονόητο είναι επίσης ότι, πρώτον, ως δικαιωματικά ομιλών πολίτης δεν μπορεί να απαγορεύσει την κριτική του λόγου του ή να την προαπαξιώσει επικαλούμενος τα θέσφατα ή το «αλάθητο», και δεύτερον, ουδείς πολίτης έχει την τύχη (αν και όχι  πράγματι τύχη) να βρίσκει μπροστά του, όποτε και αν θελήσει «να τα πει», δεκάδες προθυμότατα μικρόφωνα και λαίμαργες κάμερες. (γ)</w:t>
      </w:r>
    </w:p>
    <w:p w14:paraId="5FE5BFB2" w14:textId="77777777" w:rsidR="00096F27" w:rsidRDefault="00096F27" w:rsidP="00096F27">
      <w:pPr>
        <w:spacing w:line="264" w:lineRule="auto"/>
        <w:ind w:firstLine="426"/>
        <w:jc w:val="both"/>
        <w:rPr>
          <w:sz w:val="22"/>
        </w:rPr>
      </w:pPr>
      <w:r>
        <w:rPr>
          <w:sz w:val="22"/>
        </w:rPr>
        <w:t xml:space="preserve">Ο αρχιεπίσκοπος παρακολουθείται και καταγράφεται συστηματικά επειδή, αντιλαμβανόμενος γρήγορα (και πολύ πριν αποκτήσει σύμβουλο δημοσίων σχέσεων, αν αληθεύει η σχετική είδηση) τα πιθανά οφέλη, κατανόησε πώς ακριβώς εκτυλίσσεται το παιχνίδι της δημοσιότητας και ποιες ακριβώς ρήσεις και αποκρίσεις του θα τιμηθούν με αφειδώλευτη (μέχρι κορεσμού) προβολή. Κατανόησε δηλαδή ότι η αγορά των Μέσων προβάλλει το στυλ και όχι την ουσία, το θεαματικό ή το θεατρικό και όχι το ταπεινό, το βαρύγδουπα προκλητικό και όχι το μειλίχια γνωστικό, το κατακεραυνωτικά επικριτικό (κατά πάντων) αλλά όχι το σεμνοπρεπώς αυτοκριτικό, το στόμφο της αυτάρκειας ή και αυταρέσκειας και την πυροτεχνηματική λογοκοπία αλλά όχι τον αρθρωμένο, συνεπή και στοιχειωδώς εμπράγματο λόγο. Γοητευμένη από το τύποις παράδοξο του επιθετικού και ομιλητικότατου ιεράρχη, που δεν αρκείται σε όσα του επιμερίζει η παράδοση του ρόλου του, </w:t>
      </w:r>
      <w:r>
        <w:rPr>
          <w:sz w:val="22"/>
        </w:rPr>
        <w:lastRenderedPageBreak/>
        <w:t>η τηλεόραση πορεύτηκε προς αυτόν όχι βέβαια με το φρόνημα του «πιστού» αλλά για να τον εγκαταστήσει μέσα στο δικό της σύστημα γοητείας, να τον σαγηνεύσει και, εφόσον δεν βρει ιδιαίτερες αντιστάσεις, να τον κανοναρχήσει και να εκμεταλλευτεί την ευφράδειά του για να δημιουργήσει «πρώτα θέματα», «αναταραχές» και «κρίσεις», να δημιουργήσει δηλαδή θέαμα. (δ)</w:t>
      </w:r>
    </w:p>
    <w:p w14:paraId="0BF805D4" w14:textId="77777777" w:rsidR="00096F27" w:rsidRDefault="00096F27" w:rsidP="00096F27">
      <w:pPr>
        <w:spacing w:line="264" w:lineRule="auto"/>
        <w:ind w:firstLine="426"/>
        <w:jc w:val="both"/>
        <w:rPr>
          <w:sz w:val="22"/>
        </w:rPr>
      </w:pPr>
      <w:r>
        <w:rPr>
          <w:sz w:val="22"/>
        </w:rPr>
        <w:t>Τώρα λοιπόν, μετά την πρώτη περίοδο, δεν είναι βέβαιο ποιος γοητεύει ποιον, ποιος χρησιμοποιεί ποιον. Είναι όμως δυνατόν να ισχυριστεί κανείς, χωρίς τον κίνδυνο να θεωρηθεί βλάσφημος και να αναθεματιστεί, ότι ο αρχιεπίσκοπος, με νοοτροπία πολιτευόμενου, μεριμνά πρωτίστως να κολακεύσει αυτούς στους οποίους απευθύνεται κάθε φορά, μεριμνά να προσφέρει στο εκάστοτε ποίμνιό του όσα υποθέτει ότι θέλει να ακούσει, ώστε να το ευχαριστήσει, και πιθανόν να το ωθήσει στο χειροκρότημα, ακόμη και εντός του ναού. Όταν λοιπόν απευθύνεται σε ανθρώπους που τους στενοχωρούν τα σημερινά σύνορα της Ελλάδας, εύχεται να πάρουμε την Πόλη και την Αγια -  Σοφιά, με τον ίδιο πρωτοστάτη. Όταν κηρύσσει σε μαθητές, σπεύδει να μεμφθεί την εκπαιδευτική μεταρρύθμιση, για να ανακαλέσει την επόμενη - και με την ίδια σπουδή - τη μομφή του, επιθυμώντας να είναι αρεστός και στο υπουργείο Παιδείας. Όταν μιλάει σε εφήβους, διατρανώνει την πεποίθησή του ότι ο «Χριστός ήταν ο πρώτος αναρχικός», πεποίθηση που, εκτός του ότι δεν είναι εύκολο να βρει πειστήρια ούτε στην Καινή Διαθήκη ούτε στην ελλιπή ιστοριογραφία της τοτινής εποχής, μάλλον δεν συμβιβάζεται με την ταυτόχρονη επιθυμία ανάκτησης της Πόλης, για τον απλό λόγο ότι οποιοσδήποτε αναρχικός (πολύ δε περισσότερο ο «πρώτος»)δεν αγαπάει ιδιαίτερα τις πατρίδες. (ε)</w:t>
      </w:r>
    </w:p>
    <w:p w14:paraId="45045AA6" w14:textId="77777777" w:rsidR="00096F27" w:rsidRPr="00096F27" w:rsidRDefault="00096F27" w:rsidP="00096F27">
      <w:pPr>
        <w:spacing w:line="264" w:lineRule="auto"/>
        <w:ind w:firstLine="426"/>
        <w:jc w:val="both"/>
        <w:rPr>
          <w:sz w:val="22"/>
        </w:rPr>
      </w:pPr>
      <w:r>
        <w:rPr>
          <w:sz w:val="22"/>
        </w:rPr>
        <w:t>Ελέγχεται λοιπόν ο αρχιεπισκοπικός λόγος για την πρόδηλη ανακολουθία και ασυνέπειά του, και για τον αμφοτερόγλωσσο, πολυσυλλεκτικό του οίστρο, τυπικά γνωρίσματα και τα δύο της πολιτικής δημαγωγίας. Ελέγχεται επίσης για τα σημαδιακά κενά που εμφανίζει</w:t>
      </w:r>
      <w:r>
        <w:rPr>
          <w:sz w:val="22"/>
          <w:vertAlign w:val="superscript"/>
        </w:rPr>
        <w:t xml:space="preserve">: </w:t>
      </w:r>
      <w:r>
        <w:rPr>
          <w:sz w:val="22"/>
        </w:rPr>
        <w:t xml:space="preserve">τόση ρητορεία, κι όμως δεν βρέθηκαν λέξεις για το Πολυτεχνείο, στην πρόσφατη επέτειο. Ελέγχεται επιπλέον για την ενδοτικότητά του στο ναρκισσισμό, όπως αποκαλύφθηκε σε δύο τουλάχιστον περιπτώσεις. Πρώτα στις Σέρρες, όταν ο ψηφοθηρικός κόλακας υφυπουργός Παιδείας τον προσφώνησε με (τα τυπικώς και ουσιαστικώς βλάσφημα για κάθε Χριστιανό, άρα και για τον αρχιεπίσκοπο, κυρίως γι’ αυτόν) λόγια «ιδού ο Νυμφαίος έρχεται εν τω μέσω του φωτός», χωρίς ο προκαθήμενος να εξεγερθεί και να διαρρήξει τα ιμάτιά του, ως όφειλε. Κι ύστερα στη Χαλκιδική, όταν έπλεξε μόνος του το εγκώμιό του, λέγοντας ότι «χρειαζόταν ένας σπινθήρας για ν’ ανάψει τη φωτιά σε όλην την Ελλάδα», αυτοεμφανιζόμενος δηλαδή σαν απόστολος πυρφόρος. Ποια τάχα κριτική, και η δριμύτερη ακόμη, θα μπορούσε να πλήξει πιο καίρια το προφίλ του; (στ) </w:t>
      </w:r>
    </w:p>
    <w:p w14:paraId="53167AD4" w14:textId="77777777" w:rsidR="00096F27" w:rsidRPr="00096F27" w:rsidRDefault="00096F27" w:rsidP="00096F27">
      <w:pPr>
        <w:spacing w:line="264" w:lineRule="auto"/>
        <w:ind w:firstLine="426"/>
        <w:jc w:val="both"/>
        <w:rPr>
          <w:sz w:val="22"/>
        </w:rPr>
      </w:pPr>
    </w:p>
    <w:p w14:paraId="2072FFC5" w14:textId="2AAF3DD8" w:rsidR="00096F27" w:rsidRDefault="007515A1" w:rsidP="00096F27">
      <w:pPr>
        <w:spacing w:line="264" w:lineRule="auto"/>
        <w:ind w:firstLine="426"/>
        <w:jc w:val="both"/>
        <w:rPr>
          <w:sz w:val="22"/>
        </w:rPr>
      </w:pPr>
      <w:r>
        <w:rPr>
          <w:b/>
          <w:sz w:val="22"/>
        </w:rPr>
        <w:t xml:space="preserve">                                                        </w:t>
      </w:r>
      <w:r w:rsidR="00096F27">
        <w:rPr>
          <w:b/>
          <w:sz w:val="22"/>
        </w:rPr>
        <w:t>ΠΑΝΤΕΛΗΣ ΜΠΟΥΚΑΛΑΣ</w:t>
      </w:r>
      <w:r w:rsidR="00096F27">
        <w:rPr>
          <w:sz w:val="22"/>
        </w:rPr>
        <w:t xml:space="preserve"> , εφημ. « Η Καθημερινή»</w:t>
      </w:r>
    </w:p>
    <w:p w14:paraId="76CAD97E" w14:textId="77777777" w:rsidR="00096F27" w:rsidRDefault="00096F27" w:rsidP="00096F27">
      <w:pPr>
        <w:spacing w:line="264" w:lineRule="auto"/>
        <w:ind w:firstLine="426"/>
        <w:jc w:val="center"/>
        <w:rPr>
          <w:sz w:val="22"/>
        </w:rPr>
      </w:pPr>
    </w:p>
    <w:p w14:paraId="5F06A810" w14:textId="77777777" w:rsidR="00096F27" w:rsidRDefault="00096F27" w:rsidP="00096F27">
      <w:pPr>
        <w:spacing w:line="264" w:lineRule="auto"/>
        <w:jc w:val="both"/>
        <w:rPr>
          <w:sz w:val="22"/>
          <w:u w:val="single"/>
        </w:rPr>
      </w:pPr>
    </w:p>
    <w:p w14:paraId="1D6A603B" w14:textId="77777777" w:rsidR="00096F27" w:rsidRDefault="00096F27" w:rsidP="00096F27">
      <w:pPr>
        <w:spacing w:line="264" w:lineRule="auto"/>
        <w:jc w:val="both"/>
        <w:rPr>
          <w:sz w:val="22"/>
          <w:u w:val="single"/>
        </w:rPr>
      </w:pPr>
    </w:p>
    <w:p w14:paraId="14FA78ED" w14:textId="01C4573E" w:rsidR="00096F27" w:rsidRDefault="007515A1" w:rsidP="00096F27">
      <w:pPr>
        <w:spacing w:line="264" w:lineRule="auto"/>
        <w:jc w:val="both"/>
        <w:rPr>
          <w:b/>
          <w:sz w:val="22"/>
        </w:rPr>
      </w:pPr>
      <w:r>
        <w:rPr>
          <w:b/>
          <w:sz w:val="22"/>
        </w:rPr>
        <w:t>Α</w:t>
      </w:r>
      <w:r w:rsidR="00096F27">
        <w:rPr>
          <w:b/>
          <w:sz w:val="22"/>
        </w:rPr>
        <w:t>παντήστε:</w:t>
      </w:r>
    </w:p>
    <w:p w14:paraId="67FDC621" w14:textId="77777777" w:rsidR="00096F27" w:rsidRDefault="00096F27" w:rsidP="00096F27">
      <w:pPr>
        <w:spacing w:line="264" w:lineRule="auto"/>
        <w:ind w:firstLine="426"/>
        <w:jc w:val="both"/>
        <w:rPr>
          <w:sz w:val="22"/>
          <w:u w:val="single"/>
        </w:rPr>
      </w:pPr>
    </w:p>
    <w:p w14:paraId="0DA6DC5F" w14:textId="77777777" w:rsidR="00096F27" w:rsidRDefault="00096F27" w:rsidP="00096F27">
      <w:pPr>
        <w:numPr>
          <w:ilvl w:val="0"/>
          <w:numId w:val="1"/>
        </w:numPr>
        <w:spacing w:line="264" w:lineRule="auto"/>
        <w:ind w:right="85"/>
        <w:rPr>
          <w:sz w:val="22"/>
        </w:rPr>
      </w:pPr>
      <w:r>
        <w:rPr>
          <w:sz w:val="22"/>
        </w:rPr>
        <w:t>Στην α΄ παράγραφο ο συγγραφέας αναφέρει : «Τα επιχειρήματα πείθουν, όχι ο άμβωνας ή το επίσημο βήμα». Πιστεύετε ότι η θέση ή η ιδιότητα κάποιου μπορεί να επηρεάσει θετικά τον ακροατή; Αναφέρατε παραδείγματα για να τεκμηριώσετε την άποψή σας.</w:t>
      </w:r>
    </w:p>
    <w:p w14:paraId="5560F011" w14:textId="15E93B26" w:rsidR="00096F27" w:rsidRDefault="00096F27" w:rsidP="00096F27">
      <w:pPr>
        <w:spacing w:line="264" w:lineRule="auto"/>
        <w:ind w:right="85"/>
        <w:rPr>
          <w:sz w:val="22"/>
          <w:lang w:val="en-US"/>
        </w:rPr>
      </w:pPr>
      <w:r>
        <w:rPr>
          <w:sz w:val="22"/>
        </w:rPr>
        <w:br/>
      </w:r>
      <w:r w:rsidR="007515A1">
        <w:rPr>
          <w:sz w:val="22"/>
        </w:rPr>
        <w:t>…………………………………………………………………………………………………………………………………………………………………………………………………………</w:t>
      </w:r>
    </w:p>
    <w:p w14:paraId="14B4E85E" w14:textId="77777777" w:rsidR="007515A1" w:rsidRDefault="007515A1" w:rsidP="007515A1">
      <w:pPr>
        <w:spacing w:line="264" w:lineRule="auto"/>
        <w:ind w:right="85"/>
        <w:rPr>
          <w:sz w:val="22"/>
          <w:lang w:val="en-US"/>
        </w:rPr>
      </w:pPr>
      <w:r>
        <w:rPr>
          <w:sz w:val="22"/>
        </w:rPr>
        <w:t>…………………………………………………………………………………………………………………………………………………………………………………………………………</w:t>
      </w:r>
    </w:p>
    <w:p w14:paraId="02E6A7ED" w14:textId="77777777" w:rsidR="00096F27" w:rsidRDefault="00096F27" w:rsidP="00096F27">
      <w:pPr>
        <w:numPr>
          <w:ilvl w:val="12"/>
          <w:numId w:val="0"/>
        </w:numPr>
        <w:spacing w:line="264" w:lineRule="auto"/>
        <w:ind w:right="85"/>
        <w:rPr>
          <w:sz w:val="22"/>
          <w:lang w:val="en-US"/>
        </w:rPr>
      </w:pPr>
    </w:p>
    <w:p w14:paraId="65C4EA37" w14:textId="77777777" w:rsidR="00096F27" w:rsidRDefault="00096F27" w:rsidP="00096F27">
      <w:pPr>
        <w:numPr>
          <w:ilvl w:val="12"/>
          <w:numId w:val="0"/>
        </w:numPr>
        <w:spacing w:line="264" w:lineRule="auto"/>
        <w:jc w:val="both"/>
        <w:rPr>
          <w:sz w:val="22"/>
        </w:rPr>
      </w:pPr>
    </w:p>
    <w:p w14:paraId="4E5A25E2" w14:textId="77777777" w:rsidR="00096F27" w:rsidRDefault="00096F27" w:rsidP="00096F27">
      <w:pPr>
        <w:numPr>
          <w:ilvl w:val="0"/>
          <w:numId w:val="1"/>
        </w:numPr>
        <w:spacing w:line="264" w:lineRule="auto"/>
        <w:ind w:right="85"/>
        <w:rPr>
          <w:sz w:val="22"/>
        </w:rPr>
      </w:pPr>
      <w:r>
        <w:rPr>
          <w:sz w:val="22"/>
        </w:rPr>
        <w:t>Τι υπονοεί ο συγγραφέας στην 3</w:t>
      </w:r>
      <w:r>
        <w:rPr>
          <w:sz w:val="22"/>
          <w:vertAlign w:val="superscript"/>
        </w:rPr>
        <w:t>η</w:t>
      </w:r>
      <w:r>
        <w:rPr>
          <w:sz w:val="22"/>
        </w:rPr>
        <w:t xml:space="preserve"> παράγραφο όταν λέει : «... σε καλά σκηνοθετημένες συγκεντρώσεις»;</w:t>
      </w:r>
    </w:p>
    <w:p w14:paraId="2F13DB94" w14:textId="77777777" w:rsidR="007515A1" w:rsidRDefault="00096F27" w:rsidP="007515A1">
      <w:pPr>
        <w:spacing w:line="264" w:lineRule="auto"/>
        <w:ind w:right="85"/>
        <w:rPr>
          <w:sz w:val="22"/>
          <w:lang w:val="en-US"/>
        </w:rPr>
      </w:pPr>
      <w:r>
        <w:rPr>
          <w:sz w:val="22"/>
        </w:rPr>
        <w:br/>
      </w:r>
      <w:r w:rsidR="007515A1">
        <w:rPr>
          <w:sz w:val="22"/>
        </w:rPr>
        <w:t>…………………………………………………………………………………………………………………………………………………………………………………………………………</w:t>
      </w:r>
    </w:p>
    <w:p w14:paraId="27DB8CDE" w14:textId="77777777" w:rsidR="007515A1" w:rsidRDefault="007515A1" w:rsidP="007515A1">
      <w:pPr>
        <w:spacing w:line="264" w:lineRule="auto"/>
        <w:ind w:right="85"/>
        <w:rPr>
          <w:sz w:val="22"/>
          <w:lang w:val="en-US"/>
        </w:rPr>
      </w:pPr>
      <w:r>
        <w:rPr>
          <w:sz w:val="22"/>
        </w:rPr>
        <w:t>…………………………………………………………………………………………………………………………………………………………………………………………………………</w:t>
      </w:r>
    </w:p>
    <w:p w14:paraId="1B0BED74" w14:textId="2CB7DACB" w:rsidR="00096F27" w:rsidRDefault="00096F27" w:rsidP="007515A1">
      <w:pPr>
        <w:spacing w:line="264" w:lineRule="auto"/>
        <w:ind w:right="85"/>
        <w:rPr>
          <w:sz w:val="22"/>
          <w:lang w:val="en-US"/>
        </w:rPr>
      </w:pPr>
    </w:p>
    <w:p w14:paraId="33A139DB" w14:textId="77777777" w:rsidR="00096F27" w:rsidRDefault="00096F27" w:rsidP="00096F27">
      <w:pPr>
        <w:numPr>
          <w:ilvl w:val="12"/>
          <w:numId w:val="0"/>
        </w:numPr>
        <w:spacing w:line="264" w:lineRule="auto"/>
        <w:ind w:right="85"/>
        <w:rPr>
          <w:sz w:val="22"/>
          <w:lang w:val="en-US"/>
        </w:rPr>
      </w:pPr>
    </w:p>
    <w:p w14:paraId="4B3561AC" w14:textId="77777777" w:rsidR="00096F27" w:rsidRDefault="00096F27" w:rsidP="00096F27">
      <w:pPr>
        <w:numPr>
          <w:ilvl w:val="0"/>
          <w:numId w:val="1"/>
        </w:numPr>
        <w:spacing w:line="264" w:lineRule="auto"/>
        <w:ind w:left="0" w:right="85" w:firstLine="0"/>
        <w:rPr>
          <w:sz w:val="22"/>
        </w:rPr>
      </w:pPr>
      <w:r>
        <w:rPr>
          <w:sz w:val="22"/>
        </w:rPr>
        <w:t>Τι είναι αυτό που προβάλλουν τελικά τα ΜΜΕ; Τι θέλουν να κερδίσουν με αυτή την τακτική τους;</w:t>
      </w:r>
    </w:p>
    <w:p w14:paraId="64208A44" w14:textId="77777777" w:rsidR="007515A1" w:rsidRDefault="00096F27" w:rsidP="007515A1">
      <w:pPr>
        <w:spacing w:line="264" w:lineRule="auto"/>
        <w:ind w:right="85"/>
        <w:rPr>
          <w:sz w:val="22"/>
          <w:lang w:val="en-US"/>
        </w:rPr>
      </w:pPr>
      <w:r>
        <w:rPr>
          <w:sz w:val="22"/>
        </w:rPr>
        <w:t xml:space="preserve"> </w:t>
      </w:r>
      <w:r w:rsidR="007515A1">
        <w:rPr>
          <w:sz w:val="22"/>
        </w:rPr>
        <w:t>…………………………………………………………………………………………………………………………………………………………………………………………………………</w:t>
      </w:r>
    </w:p>
    <w:p w14:paraId="4F654245" w14:textId="77777777" w:rsidR="007515A1" w:rsidRDefault="007515A1" w:rsidP="007515A1">
      <w:pPr>
        <w:spacing w:line="264" w:lineRule="auto"/>
        <w:ind w:right="85"/>
        <w:rPr>
          <w:sz w:val="22"/>
          <w:lang w:val="en-US"/>
        </w:rPr>
      </w:pPr>
      <w:r>
        <w:rPr>
          <w:sz w:val="22"/>
        </w:rPr>
        <w:t>…………………………………………………………………………………………………………………………………………………………………………………………………………</w:t>
      </w:r>
    </w:p>
    <w:p w14:paraId="75AB2109" w14:textId="7AAC3CA9" w:rsidR="00096F27" w:rsidRDefault="00096F27" w:rsidP="007515A1">
      <w:pPr>
        <w:spacing w:line="264" w:lineRule="auto"/>
        <w:ind w:right="85"/>
        <w:rPr>
          <w:sz w:val="22"/>
        </w:rPr>
      </w:pPr>
    </w:p>
    <w:p w14:paraId="411F593F" w14:textId="77777777" w:rsidR="00096F27" w:rsidRDefault="00096F27" w:rsidP="00096F27">
      <w:pPr>
        <w:numPr>
          <w:ilvl w:val="12"/>
          <w:numId w:val="0"/>
        </w:numPr>
        <w:spacing w:line="264" w:lineRule="auto"/>
        <w:jc w:val="both"/>
        <w:rPr>
          <w:sz w:val="22"/>
        </w:rPr>
      </w:pPr>
    </w:p>
    <w:p w14:paraId="6AAF8CD7" w14:textId="77777777" w:rsidR="00096F27" w:rsidRDefault="00096F27" w:rsidP="00096F27">
      <w:pPr>
        <w:numPr>
          <w:ilvl w:val="0"/>
          <w:numId w:val="1"/>
        </w:numPr>
        <w:spacing w:line="264" w:lineRule="auto"/>
        <w:ind w:left="0" w:right="85" w:firstLine="0"/>
        <w:rPr>
          <w:sz w:val="22"/>
        </w:rPr>
      </w:pPr>
      <w:r>
        <w:rPr>
          <w:sz w:val="22"/>
        </w:rPr>
        <w:t>Ποιος κατά την γνώμη σας χρησιμοποιεί τον άλλο; Ο Αρχιεπίσκοπος ή τα ΜΜΕ;</w:t>
      </w:r>
    </w:p>
    <w:p w14:paraId="64F78D31" w14:textId="77777777" w:rsidR="007515A1" w:rsidRDefault="00096F27" w:rsidP="007515A1">
      <w:pPr>
        <w:spacing w:line="264" w:lineRule="auto"/>
        <w:ind w:right="85"/>
        <w:rPr>
          <w:sz w:val="22"/>
          <w:lang w:val="en-US"/>
        </w:rPr>
      </w:pPr>
      <w:r>
        <w:rPr>
          <w:sz w:val="22"/>
        </w:rPr>
        <w:br/>
      </w:r>
      <w:r w:rsidR="007515A1">
        <w:rPr>
          <w:sz w:val="22"/>
        </w:rPr>
        <w:t>…………………………………………………………………………………………………………………………………………………………………………………………………………</w:t>
      </w:r>
    </w:p>
    <w:p w14:paraId="07F07210" w14:textId="77777777" w:rsidR="007515A1" w:rsidRDefault="007515A1" w:rsidP="007515A1">
      <w:pPr>
        <w:spacing w:line="264" w:lineRule="auto"/>
        <w:ind w:right="85"/>
        <w:rPr>
          <w:sz w:val="22"/>
          <w:lang w:val="en-US"/>
        </w:rPr>
      </w:pPr>
      <w:r>
        <w:rPr>
          <w:sz w:val="22"/>
        </w:rPr>
        <w:t>…………………………………………………………………………………………………………………………………………………………………………………………………………</w:t>
      </w:r>
    </w:p>
    <w:p w14:paraId="3F93B736" w14:textId="2E547A73" w:rsidR="00096F27" w:rsidRDefault="00096F27" w:rsidP="007515A1">
      <w:pPr>
        <w:spacing w:line="264" w:lineRule="auto"/>
        <w:ind w:right="85"/>
        <w:rPr>
          <w:sz w:val="22"/>
        </w:rPr>
      </w:pPr>
    </w:p>
    <w:p w14:paraId="20E86A70" w14:textId="77777777" w:rsidR="00096F27" w:rsidRDefault="00096F27" w:rsidP="00096F27">
      <w:pPr>
        <w:numPr>
          <w:ilvl w:val="0"/>
          <w:numId w:val="1"/>
        </w:numPr>
        <w:spacing w:line="264" w:lineRule="auto"/>
        <w:ind w:left="0" w:right="85" w:firstLine="0"/>
        <w:rPr>
          <w:sz w:val="22"/>
        </w:rPr>
      </w:pPr>
      <w:r>
        <w:rPr>
          <w:sz w:val="22"/>
        </w:rPr>
        <w:t>Με ποια επίθετα θα χαρακτηρίζατε τον αρχιεπισκοπικό λόγο σύμφωνα με το κείμενο;</w:t>
      </w:r>
    </w:p>
    <w:p w14:paraId="51F37831" w14:textId="77777777" w:rsidR="007515A1" w:rsidRDefault="00096F27" w:rsidP="007515A1">
      <w:pPr>
        <w:spacing w:line="264" w:lineRule="auto"/>
        <w:ind w:right="85"/>
        <w:rPr>
          <w:sz w:val="22"/>
          <w:lang w:val="en-US"/>
        </w:rPr>
      </w:pPr>
      <w:r>
        <w:rPr>
          <w:sz w:val="22"/>
        </w:rPr>
        <w:br/>
      </w:r>
      <w:r w:rsidR="007515A1">
        <w:rPr>
          <w:sz w:val="22"/>
        </w:rPr>
        <w:t>…………………………………………………………………………………………………………………………………………………………………………………………………………</w:t>
      </w:r>
    </w:p>
    <w:p w14:paraId="0456BEB4" w14:textId="77777777" w:rsidR="007515A1" w:rsidRDefault="007515A1" w:rsidP="007515A1">
      <w:pPr>
        <w:spacing w:line="264" w:lineRule="auto"/>
        <w:ind w:right="85"/>
        <w:rPr>
          <w:sz w:val="22"/>
          <w:lang w:val="en-US"/>
        </w:rPr>
      </w:pPr>
      <w:r>
        <w:rPr>
          <w:sz w:val="22"/>
        </w:rPr>
        <w:t>…………………………………………………………………………………………………………………………………………………………………………………………………………</w:t>
      </w:r>
    </w:p>
    <w:p w14:paraId="04656482" w14:textId="0EDEBD23" w:rsidR="00096F27" w:rsidRDefault="00096F27" w:rsidP="007515A1">
      <w:pPr>
        <w:spacing w:line="264" w:lineRule="auto"/>
        <w:ind w:right="85"/>
        <w:rPr>
          <w:sz w:val="22"/>
        </w:rPr>
      </w:pPr>
    </w:p>
    <w:p w14:paraId="40CD8121" w14:textId="77777777" w:rsidR="00096F27" w:rsidRDefault="00096F27" w:rsidP="00096F27">
      <w:pPr>
        <w:numPr>
          <w:ilvl w:val="0"/>
          <w:numId w:val="1"/>
        </w:numPr>
        <w:spacing w:line="264" w:lineRule="auto"/>
        <w:jc w:val="both"/>
        <w:rPr>
          <w:sz w:val="22"/>
        </w:rPr>
      </w:pPr>
      <w:r>
        <w:rPr>
          <w:sz w:val="22"/>
        </w:rPr>
        <w:t xml:space="preserve">Ποια αντίφαση κρύβει κατά τον συγγραφέα η φράση του αρχιεπισκόπου : «ο Χριστός ήταν ο πρώτος αναρχικός»;  </w:t>
      </w:r>
    </w:p>
    <w:p w14:paraId="26DFA7C8" w14:textId="77777777" w:rsidR="00096F27" w:rsidRDefault="00096F27" w:rsidP="00096F27">
      <w:pPr>
        <w:spacing w:line="264" w:lineRule="auto"/>
        <w:jc w:val="both"/>
        <w:rPr>
          <w:sz w:val="22"/>
        </w:rPr>
      </w:pPr>
    </w:p>
    <w:p w14:paraId="3A0D8E33" w14:textId="77777777" w:rsidR="007515A1" w:rsidRDefault="007515A1" w:rsidP="007515A1">
      <w:pPr>
        <w:spacing w:line="264" w:lineRule="auto"/>
        <w:ind w:right="85"/>
        <w:rPr>
          <w:sz w:val="22"/>
          <w:lang w:val="en-US"/>
        </w:rPr>
      </w:pPr>
      <w:r>
        <w:rPr>
          <w:sz w:val="22"/>
        </w:rPr>
        <w:t>…………………………………………………………………………………………………………………………………………………………………………………………………………</w:t>
      </w:r>
    </w:p>
    <w:p w14:paraId="351515B7" w14:textId="77777777" w:rsidR="007515A1" w:rsidRDefault="007515A1" w:rsidP="007515A1">
      <w:pPr>
        <w:spacing w:line="264" w:lineRule="auto"/>
        <w:ind w:right="85"/>
        <w:rPr>
          <w:sz w:val="22"/>
          <w:lang w:val="en-US"/>
        </w:rPr>
      </w:pPr>
      <w:r>
        <w:rPr>
          <w:sz w:val="22"/>
        </w:rPr>
        <w:t>…………………………………………………………………………………………………………………………………………………………………………………………………………</w:t>
      </w:r>
    </w:p>
    <w:p w14:paraId="3D00C4FA" w14:textId="04EEE97F" w:rsidR="00096F27" w:rsidRDefault="00096F27" w:rsidP="00096F27">
      <w:pPr>
        <w:spacing w:line="264" w:lineRule="auto"/>
        <w:jc w:val="both"/>
        <w:rPr>
          <w:sz w:val="22"/>
        </w:rPr>
      </w:pPr>
    </w:p>
    <w:p w14:paraId="5C8062B6" w14:textId="4457B516" w:rsidR="007515A1" w:rsidRDefault="007515A1" w:rsidP="00096F27">
      <w:pPr>
        <w:spacing w:line="264" w:lineRule="auto"/>
        <w:jc w:val="both"/>
        <w:rPr>
          <w:sz w:val="22"/>
        </w:rPr>
      </w:pPr>
    </w:p>
    <w:p w14:paraId="73CAE614" w14:textId="49E98C58" w:rsidR="007515A1" w:rsidRDefault="007515A1" w:rsidP="00096F27">
      <w:pPr>
        <w:spacing w:line="264" w:lineRule="auto"/>
        <w:jc w:val="both"/>
        <w:rPr>
          <w:sz w:val="22"/>
        </w:rPr>
      </w:pPr>
    </w:p>
    <w:p w14:paraId="1FB9E835" w14:textId="77777777" w:rsidR="007515A1" w:rsidRPr="00096F27" w:rsidRDefault="007515A1" w:rsidP="00096F27">
      <w:pPr>
        <w:spacing w:line="264" w:lineRule="auto"/>
        <w:jc w:val="both"/>
        <w:rPr>
          <w:sz w:val="22"/>
        </w:rPr>
      </w:pPr>
    </w:p>
    <w:p w14:paraId="6191887B" w14:textId="77777777" w:rsidR="00096F27" w:rsidRPr="00096F27" w:rsidRDefault="00096F27" w:rsidP="00096F27">
      <w:pPr>
        <w:spacing w:line="264" w:lineRule="auto"/>
        <w:jc w:val="both"/>
        <w:rPr>
          <w:sz w:val="22"/>
        </w:rPr>
      </w:pPr>
    </w:p>
    <w:p w14:paraId="272DB279" w14:textId="77777777" w:rsidR="00096F27" w:rsidRDefault="00096F27" w:rsidP="00096F27">
      <w:pPr>
        <w:spacing w:line="264" w:lineRule="auto"/>
        <w:jc w:val="both"/>
        <w:rPr>
          <w:b/>
          <w:sz w:val="22"/>
          <w:u w:val="single"/>
        </w:rPr>
      </w:pPr>
      <w:r>
        <w:rPr>
          <w:b/>
          <w:sz w:val="22"/>
          <w:u w:val="single"/>
        </w:rPr>
        <w:lastRenderedPageBreak/>
        <w:t>Σημειώστε ΣΩΣΤΟ - ΛΑΘΟΣ σύμφωνα με το κείμενο.</w:t>
      </w:r>
    </w:p>
    <w:p w14:paraId="1F2492FE" w14:textId="77777777" w:rsidR="00096F27" w:rsidRDefault="00096F27" w:rsidP="00096F27">
      <w:pPr>
        <w:spacing w:line="264" w:lineRule="auto"/>
        <w:jc w:val="both"/>
        <w:rPr>
          <w:sz w:val="22"/>
          <w:u w:val="single"/>
        </w:rPr>
      </w:pPr>
    </w:p>
    <w:p w14:paraId="5927D53E" w14:textId="77777777" w:rsidR="00096F27" w:rsidRDefault="00096F27" w:rsidP="00096F27">
      <w:pPr>
        <w:numPr>
          <w:ilvl w:val="0"/>
          <w:numId w:val="2"/>
        </w:numPr>
        <w:spacing w:line="264" w:lineRule="auto"/>
        <w:jc w:val="both"/>
        <w:rPr>
          <w:sz w:val="22"/>
        </w:rPr>
      </w:pPr>
      <w:r>
        <w:rPr>
          <w:sz w:val="22"/>
        </w:rPr>
        <w:t>Πολλές φορές η καχυποψία και οι προκαταλήψεις μας δεν μας αφήνουν να ακούσουμε και να κρίνουμε λογικά τις απόψεις κάποιου.____________</w:t>
      </w:r>
    </w:p>
    <w:p w14:paraId="682C837D" w14:textId="77777777" w:rsidR="00096F27" w:rsidRDefault="00096F27" w:rsidP="00096F27">
      <w:pPr>
        <w:numPr>
          <w:ilvl w:val="0"/>
          <w:numId w:val="2"/>
        </w:numPr>
        <w:spacing w:line="264" w:lineRule="auto"/>
        <w:jc w:val="both"/>
        <w:rPr>
          <w:sz w:val="22"/>
        </w:rPr>
      </w:pPr>
      <w:r>
        <w:rPr>
          <w:sz w:val="22"/>
        </w:rPr>
        <w:t>Κάθε λόγος είναι στην αρχή αυθεντικός και αδιαμφισβήτητος. _____________</w:t>
      </w:r>
    </w:p>
    <w:p w14:paraId="0EBD35B2" w14:textId="77777777" w:rsidR="00096F27" w:rsidRDefault="00096F27" w:rsidP="00096F27">
      <w:pPr>
        <w:numPr>
          <w:ilvl w:val="0"/>
          <w:numId w:val="2"/>
        </w:numPr>
        <w:spacing w:line="264" w:lineRule="auto"/>
        <w:jc w:val="both"/>
        <w:rPr>
          <w:sz w:val="22"/>
        </w:rPr>
      </w:pPr>
      <w:r>
        <w:rPr>
          <w:sz w:val="22"/>
        </w:rPr>
        <w:t>Οι λόγοι των εξουσιούχων δεν πείθουν γιατί είναι δημαγωγικοί._____________</w:t>
      </w:r>
    </w:p>
    <w:p w14:paraId="0BC194A1" w14:textId="77777777" w:rsidR="00096F27" w:rsidRDefault="00096F27" w:rsidP="00096F27">
      <w:pPr>
        <w:numPr>
          <w:ilvl w:val="0"/>
          <w:numId w:val="2"/>
        </w:numPr>
        <w:spacing w:line="264" w:lineRule="auto"/>
        <w:jc w:val="both"/>
        <w:rPr>
          <w:sz w:val="22"/>
        </w:rPr>
      </w:pPr>
      <w:r>
        <w:rPr>
          <w:sz w:val="22"/>
        </w:rPr>
        <w:t>Συγκεκριμένα η γονιμότητα ή όχι του λόγου του νέου Αρχιεπισκόπου θα κριθεί από το αν τελικά πραγματοποιηθούν όσα ρητορικά εξαγγέλλει. _________________</w:t>
      </w:r>
    </w:p>
    <w:p w14:paraId="1C6FA95A" w14:textId="77777777" w:rsidR="00096F27" w:rsidRDefault="00096F27" w:rsidP="00096F27">
      <w:pPr>
        <w:numPr>
          <w:ilvl w:val="0"/>
          <w:numId w:val="2"/>
        </w:numPr>
        <w:spacing w:line="264" w:lineRule="auto"/>
        <w:jc w:val="both"/>
        <w:rPr>
          <w:sz w:val="22"/>
        </w:rPr>
      </w:pPr>
      <w:r>
        <w:rPr>
          <w:sz w:val="22"/>
        </w:rPr>
        <w:t>Είναι αυτονόητο ότι ο Αρχιεπίσκοπος, όπως κάθε πολίτης, έχει το δικαίωμα και τη δυνατότητα να εκφράζει όποτε θέλει δημόσια και ελεύθερα την γνώμη του. _________</w:t>
      </w:r>
    </w:p>
    <w:p w14:paraId="02C09267" w14:textId="77777777" w:rsidR="00096F27" w:rsidRDefault="00096F27" w:rsidP="00096F27">
      <w:pPr>
        <w:numPr>
          <w:ilvl w:val="0"/>
          <w:numId w:val="2"/>
        </w:numPr>
        <w:spacing w:line="264" w:lineRule="auto"/>
        <w:jc w:val="both"/>
        <w:rPr>
          <w:sz w:val="22"/>
        </w:rPr>
      </w:pPr>
      <w:r>
        <w:rPr>
          <w:sz w:val="22"/>
        </w:rPr>
        <w:t>Ο Αρχιεπίσκοπος προβάλλεται συστηματικά από τα ΜΜΕ γιατί κυνηγάει την δημοσιότητα. ______________</w:t>
      </w:r>
    </w:p>
    <w:p w14:paraId="30BD2F71" w14:textId="77777777" w:rsidR="00096F27" w:rsidRDefault="00096F27" w:rsidP="00096F27">
      <w:pPr>
        <w:numPr>
          <w:ilvl w:val="0"/>
          <w:numId w:val="2"/>
        </w:numPr>
        <w:spacing w:line="264" w:lineRule="auto"/>
        <w:jc w:val="both"/>
        <w:rPr>
          <w:sz w:val="22"/>
        </w:rPr>
      </w:pPr>
      <w:r>
        <w:rPr>
          <w:sz w:val="22"/>
        </w:rPr>
        <w:t>Ο Αρχιεπίσκοπος δεν διαφοροποιεί το λόγο του ανάλογα με το κοινό προς το οποίο απευθύνεται για να το πάρει με το μέρος του.  ________</w:t>
      </w:r>
    </w:p>
    <w:p w14:paraId="64D1DA77" w14:textId="77777777" w:rsidR="00096F27" w:rsidRDefault="00096F27" w:rsidP="00096F27">
      <w:pPr>
        <w:spacing w:line="264" w:lineRule="auto"/>
        <w:jc w:val="both"/>
        <w:rPr>
          <w:sz w:val="22"/>
        </w:rPr>
      </w:pPr>
    </w:p>
    <w:p w14:paraId="61B704F5" w14:textId="377F7722" w:rsidR="00096F27" w:rsidRDefault="007515A1" w:rsidP="00096F27">
      <w:pPr>
        <w:spacing w:line="264" w:lineRule="auto"/>
        <w:jc w:val="both"/>
        <w:rPr>
          <w:b/>
          <w:sz w:val="22"/>
        </w:rPr>
      </w:pPr>
      <w:r>
        <w:rPr>
          <w:b/>
          <w:sz w:val="22"/>
        </w:rPr>
        <w:t>Α</w:t>
      </w:r>
      <w:r w:rsidR="00096F27">
        <w:rPr>
          <w:b/>
          <w:sz w:val="22"/>
        </w:rPr>
        <w:t>ρχαίες εκφράσεις</w:t>
      </w:r>
    </w:p>
    <w:p w14:paraId="45462344" w14:textId="0FB416A7" w:rsidR="00096F27" w:rsidRDefault="00096F27" w:rsidP="00096F27">
      <w:pPr>
        <w:spacing w:line="264" w:lineRule="auto"/>
        <w:jc w:val="both"/>
        <w:rPr>
          <w:b/>
          <w:sz w:val="22"/>
        </w:rPr>
      </w:pPr>
      <w:r>
        <w:rPr>
          <w:b/>
          <w:sz w:val="22"/>
        </w:rPr>
        <w:t xml:space="preserve">Ποια από τις αρχαίες </w:t>
      </w:r>
      <w:r w:rsidR="007515A1">
        <w:rPr>
          <w:b/>
          <w:sz w:val="22"/>
        </w:rPr>
        <w:t>εκ</w:t>
      </w:r>
      <w:r>
        <w:rPr>
          <w:b/>
          <w:sz w:val="22"/>
        </w:rPr>
        <w:t>φράσεις νομίζετε ότι ταιριάζει :</w:t>
      </w:r>
    </w:p>
    <w:p w14:paraId="2EC3AFA3" w14:textId="77777777" w:rsidR="00096F27" w:rsidRDefault="00096F27" w:rsidP="00096F27">
      <w:pPr>
        <w:spacing w:line="264" w:lineRule="auto"/>
        <w:jc w:val="both"/>
        <w:rPr>
          <w:sz w:val="22"/>
          <w:u w:val="single"/>
        </w:rPr>
      </w:pPr>
    </w:p>
    <w:p w14:paraId="2435C214" w14:textId="2212EC21" w:rsidR="00096F27" w:rsidRDefault="00096F27" w:rsidP="00096F27">
      <w:pPr>
        <w:spacing w:line="264" w:lineRule="auto"/>
        <w:jc w:val="both"/>
        <w:rPr>
          <w:sz w:val="22"/>
        </w:rPr>
      </w:pPr>
      <w:r>
        <w:rPr>
          <w:noProof/>
        </w:rPr>
        <mc:AlternateContent>
          <mc:Choice Requires="wps">
            <w:drawing>
              <wp:anchor distT="0" distB="0" distL="114300" distR="114300" simplePos="0" relativeHeight="251657216" behindDoc="0" locked="0" layoutInCell="0" allowOverlap="1" wp14:anchorId="6C1DF654" wp14:editId="1FAF45BB">
                <wp:simplePos x="0" y="0"/>
                <wp:positionH relativeFrom="column">
                  <wp:posOffset>-123825</wp:posOffset>
                </wp:positionH>
                <wp:positionV relativeFrom="paragraph">
                  <wp:posOffset>98425</wp:posOffset>
                </wp:positionV>
                <wp:extent cx="1737995" cy="274955"/>
                <wp:effectExtent l="9525" t="12700" r="508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78631" id="Oval 2" o:spid="_x0000_s1026" style="position:absolute;margin-left:-9.75pt;margin-top:7.75pt;width:136.8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" o:allowincell="f" filled="f"/>
            </w:pict>
          </mc:Fallback>
        </mc:AlternateContent>
      </w:r>
      <w:r>
        <w:rPr>
          <w:sz w:val="22"/>
        </w:rPr>
        <w:t xml:space="preserve"> «εκ των ων ουκ άνευ», «του έψαλλε τα εξ αμάξης», «ως επί το πλείστον», «εφ’ όλης της ύλης», </w:t>
      </w:r>
    </w:p>
    <w:p w14:paraId="3D634624" w14:textId="77777777" w:rsidR="00096F27" w:rsidRDefault="00096F27" w:rsidP="00096F27">
      <w:pPr>
        <w:spacing w:line="264" w:lineRule="auto"/>
        <w:jc w:val="both"/>
        <w:rPr>
          <w:sz w:val="22"/>
        </w:rPr>
      </w:pPr>
      <w:r>
        <w:rPr>
          <w:sz w:val="22"/>
        </w:rPr>
        <w:t>«θέτω το ζήτημα επί τάπητος», «προ τετελεσμένου γεγονότος», «προ αμνημονεύτων ετών», «υπέρ το δέον», «υπό την αιγίδα», «υπό συζήτησιν», «ανά πάσα στιγμή», «εν πάση περιπτώσει».</w:t>
      </w:r>
    </w:p>
    <w:p w14:paraId="2486BADB" w14:textId="77777777" w:rsidR="00096F27" w:rsidRDefault="00096F27" w:rsidP="00096F27">
      <w:pPr>
        <w:spacing w:line="264" w:lineRule="auto"/>
        <w:jc w:val="both"/>
        <w:rPr>
          <w:sz w:val="22"/>
        </w:rPr>
      </w:pPr>
    </w:p>
    <w:p w14:paraId="5FBB2CFD" w14:textId="77777777" w:rsidR="00096F27" w:rsidRDefault="00096F27" w:rsidP="00096F27">
      <w:pPr>
        <w:numPr>
          <w:ilvl w:val="0"/>
          <w:numId w:val="3"/>
        </w:numPr>
        <w:spacing w:line="264" w:lineRule="auto"/>
        <w:rPr>
          <w:sz w:val="22"/>
        </w:rPr>
      </w:pPr>
      <w:r>
        <w:rPr>
          <w:sz w:val="22"/>
        </w:rPr>
        <w:t xml:space="preserve">Νομίζω ότι είναι πια καιρός </w:t>
      </w:r>
      <w:r>
        <w:rPr>
          <w:b/>
          <w:sz w:val="22"/>
          <w:u w:val="single"/>
        </w:rPr>
        <w:t>να θέσεις το πρόβλημα επί τάπητος .</w:t>
      </w:r>
      <w:r>
        <w:rPr>
          <w:sz w:val="22"/>
        </w:rPr>
        <w:t xml:space="preserve"> Δεν μπορούμε να κρυβόμαστε άλλο πίσω από το δάχτυλό μας.</w:t>
      </w:r>
    </w:p>
    <w:p w14:paraId="2AB9C00D" w14:textId="77777777" w:rsidR="00096F27" w:rsidRDefault="00096F27" w:rsidP="00096F27">
      <w:pPr>
        <w:numPr>
          <w:ilvl w:val="0"/>
          <w:numId w:val="3"/>
        </w:numPr>
        <w:spacing w:line="264" w:lineRule="auto"/>
        <w:rPr>
          <w:sz w:val="22"/>
        </w:rPr>
      </w:pPr>
      <w:r>
        <w:rPr>
          <w:sz w:val="22"/>
        </w:rPr>
        <w:t>Ήταν πολύ θυμωμένη με την αργοπορία του και .............................................................................</w:t>
      </w:r>
    </w:p>
    <w:p w14:paraId="330979E8" w14:textId="77777777" w:rsidR="00096F27" w:rsidRDefault="00096F27" w:rsidP="00096F27">
      <w:pPr>
        <w:numPr>
          <w:ilvl w:val="0"/>
          <w:numId w:val="3"/>
        </w:numPr>
        <w:spacing w:line="264" w:lineRule="auto"/>
        <w:rPr>
          <w:sz w:val="22"/>
        </w:rPr>
      </w:pPr>
      <w:r>
        <w:rPr>
          <w:sz w:val="22"/>
        </w:rPr>
        <w:t>Πρέπει να εξετάσουμε το θέμα ................................................................ . Δεν μπορούμε να το συζητάμε αποσπασματικά.</w:t>
      </w:r>
    </w:p>
    <w:p w14:paraId="0D968231" w14:textId="77777777" w:rsidR="00096F27" w:rsidRDefault="00096F27" w:rsidP="00096F27">
      <w:pPr>
        <w:numPr>
          <w:ilvl w:val="0"/>
          <w:numId w:val="3"/>
        </w:numPr>
        <w:spacing w:line="264" w:lineRule="auto"/>
        <w:rPr>
          <w:sz w:val="22"/>
        </w:rPr>
      </w:pPr>
      <w:r>
        <w:rPr>
          <w:sz w:val="22"/>
        </w:rPr>
        <w:t>Η κόρη του ήταν πέντε μηνών έγκυος όταν του είπε ότι θέλει να παντρευτεί. Έτσι τον έφερε ............................................................................. .</w:t>
      </w:r>
    </w:p>
    <w:p w14:paraId="620D3B29" w14:textId="77777777" w:rsidR="00096F27" w:rsidRDefault="00096F27" w:rsidP="00096F27">
      <w:pPr>
        <w:numPr>
          <w:ilvl w:val="0"/>
          <w:numId w:val="3"/>
        </w:numPr>
        <w:spacing w:line="264" w:lineRule="auto"/>
        <w:rPr>
          <w:sz w:val="22"/>
        </w:rPr>
      </w:pPr>
      <w:r>
        <w:rPr>
          <w:sz w:val="22"/>
        </w:rPr>
        <w:t>Οι μικρές επιχειρήσεις δεν είναι κερδοφόρες και ..................................................... κλείνουν σε ένα χρόνο.</w:t>
      </w:r>
    </w:p>
    <w:p w14:paraId="30A377ED" w14:textId="77777777" w:rsidR="00096F27" w:rsidRDefault="00096F27" w:rsidP="00096F27">
      <w:pPr>
        <w:numPr>
          <w:ilvl w:val="0"/>
          <w:numId w:val="3"/>
        </w:numPr>
        <w:spacing w:line="264" w:lineRule="auto"/>
        <w:rPr>
          <w:sz w:val="22"/>
        </w:rPr>
      </w:pPr>
      <w:r>
        <w:rPr>
          <w:sz w:val="22"/>
        </w:rPr>
        <w:t>Πρέπει οπωσδήποτε να καλέσεις και τη μητέρα του στο γάμο. Είναι στοιχείο ........................................................... για να έχετε καλές σχέσεις αργότερα.</w:t>
      </w:r>
    </w:p>
    <w:p w14:paraId="0A3C8562" w14:textId="77777777" w:rsidR="00096F27" w:rsidRDefault="00096F27" w:rsidP="00096F27">
      <w:pPr>
        <w:spacing w:line="264" w:lineRule="auto"/>
        <w:ind w:left="283"/>
        <w:rPr>
          <w:sz w:val="22"/>
        </w:rPr>
      </w:pPr>
    </w:p>
    <w:p w14:paraId="4ED5C29D" w14:textId="77777777" w:rsidR="00096F27" w:rsidRDefault="00096F27" w:rsidP="00096F27">
      <w:pPr>
        <w:numPr>
          <w:ilvl w:val="0"/>
          <w:numId w:val="3"/>
        </w:numPr>
        <w:spacing w:line="264" w:lineRule="auto"/>
        <w:jc w:val="both"/>
        <w:rPr>
          <w:sz w:val="22"/>
        </w:rPr>
      </w:pPr>
      <w:r>
        <w:rPr>
          <w:sz w:val="22"/>
        </w:rPr>
        <w:t>Δεν έχουμε καταλήξει ακόμη αν θα μείνεις ή θα φύγεις. Το θέμα είναι ..........................................</w:t>
      </w:r>
    </w:p>
    <w:p w14:paraId="7997DBD8" w14:textId="77777777" w:rsidR="00096F27" w:rsidRDefault="00096F27" w:rsidP="00096F27">
      <w:pPr>
        <w:numPr>
          <w:ilvl w:val="0"/>
          <w:numId w:val="3"/>
        </w:numPr>
        <w:spacing w:line="264" w:lineRule="auto"/>
        <w:jc w:val="both"/>
        <w:rPr>
          <w:sz w:val="22"/>
        </w:rPr>
      </w:pPr>
      <w:r>
        <w:rPr>
          <w:sz w:val="22"/>
        </w:rPr>
        <w:t>Κρύβεται στα βουνά, αλλά τον καταζητεί η αστυνομία. Φοβάμαι ότι μπορεί να τον πιάσουν ........................................................................... .</w:t>
      </w:r>
    </w:p>
    <w:p w14:paraId="51D9F35D" w14:textId="77777777" w:rsidR="00096F27" w:rsidRDefault="00096F27" w:rsidP="00096F27">
      <w:pPr>
        <w:numPr>
          <w:ilvl w:val="0"/>
          <w:numId w:val="3"/>
        </w:numPr>
        <w:spacing w:line="264" w:lineRule="auto"/>
        <w:jc w:val="both"/>
        <w:rPr>
          <w:sz w:val="22"/>
        </w:rPr>
      </w:pPr>
      <w:r>
        <w:rPr>
          <w:sz w:val="22"/>
        </w:rPr>
        <w:t>Θέλω να γίνει ή το ένα ή το άλλο. ................................................... δεν δέχομαι να υποχωρήσω πρώτος εγώ.</w:t>
      </w:r>
    </w:p>
    <w:p w14:paraId="315A2767" w14:textId="77777777" w:rsidR="00096F27" w:rsidRDefault="00096F27" w:rsidP="00096F27">
      <w:pPr>
        <w:numPr>
          <w:ilvl w:val="0"/>
          <w:numId w:val="3"/>
        </w:numPr>
        <w:spacing w:line="264" w:lineRule="auto"/>
        <w:jc w:val="both"/>
        <w:rPr>
          <w:sz w:val="22"/>
        </w:rPr>
      </w:pPr>
      <w:r>
        <w:rPr>
          <w:sz w:val="22"/>
        </w:rPr>
        <w:t>Δεν θυμάμαι πότε άρχισαν οι κτηματικές διαφορές τους. Η διαμάχη αυτή άρχισε ........................................................................ .</w:t>
      </w:r>
    </w:p>
    <w:p w14:paraId="6AA6747B" w14:textId="77777777" w:rsidR="00096F27" w:rsidRDefault="00096F27" w:rsidP="00096F27">
      <w:pPr>
        <w:numPr>
          <w:ilvl w:val="0"/>
          <w:numId w:val="3"/>
        </w:numPr>
        <w:spacing w:line="264" w:lineRule="auto"/>
        <w:jc w:val="both"/>
        <w:rPr>
          <w:sz w:val="22"/>
        </w:rPr>
      </w:pPr>
      <w:r>
        <w:rPr>
          <w:sz w:val="22"/>
        </w:rPr>
        <w:t>Του φώναξε ........................................................................ και το παιδί έβαλε τελικά τα κλάματα.</w:t>
      </w:r>
    </w:p>
    <w:p w14:paraId="0ECF7944" w14:textId="77777777" w:rsidR="00096F27" w:rsidRDefault="00096F27" w:rsidP="00096F27">
      <w:pPr>
        <w:numPr>
          <w:ilvl w:val="0"/>
          <w:numId w:val="3"/>
        </w:numPr>
        <w:spacing w:line="264" w:lineRule="auto"/>
        <w:jc w:val="both"/>
        <w:rPr>
          <w:sz w:val="22"/>
        </w:rPr>
      </w:pPr>
      <w:r>
        <w:rPr>
          <w:sz w:val="22"/>
        </w:rPr>
        <w:lastRenderedPageBreak/>
        <w:t>Η έκθεση αυτή διοργανώνεται .............................................................. του Υπουργείου Παιδείας.</w:t>
      </w:r>
    </w:p>
    <w:p w14:paraId="486BCC5E" w14:textId="77777777" w:rsidR="00096F27" w:rsidRDefault="00096F27" w:rsidP="00096F27">
      <w:pPr>
        <w:spacing w:line="264" w:lineRule="auto"/>
        <w:jc w:val="both"/>
        <w:rPr>
          <w:b/>
          <w:sz w:val="22"/>
        </w:rPr>
      </w:pPr>
    </w:p>
    <w:p w14:paraId="6A8C017F" w14:textId="77777777" w:rsidR="00096F27" w:rsidRDefault="00096F27" w:rsidP="00096F27">
      <w:pPr>
        <w:spacing w:line="264" w:lineRule="auto"/>
        <w:jc w:val="both"/>
        <w:rPr>
          <w:b/>
          <w:sz w:val="22"/>
        </w:rPr>
      </w:pPr>
    </w:p>
    <w:p w14:paraId="18224CB1" w14:textId="77777777" w:rsidR="00096F27" w:rsidRDefault="00096F27" w:rsidP="00096F27">
      <w:pPr>
        <w:spacing w:line="264" w:lineRule="auto"/>
        <w:jc w:val="both"/>
        <w:rPr>
          <w:b/>
          <w:sz w:val="22"/>
        </w:rPr>
      </w:pPr>
      <w:r>
        <w:rPr>
          <w:b/>
          <w:sz w:val="22"/>
        </w:rPr>
        <w:t>ΙΔΙΩΜΑΤΙΚΕΣ ΦΡΑΣΕΙΣ</w:t>
      </w:r>
    </w:p>
    <w:p w14:paraId="76E4D6D3" w14:textId="77777777" w:rsidR="00096F27" w:rsidRDefault="00096F27" w:rsidP="00096F27">
      <w:pPr>
        <w:spacing w:line="264" w:lineRule="auto"/>
        <w:jc w:val="both"/>
        <w:rPr>
          <w:sz w:val="22"/>
        </w:rPr>
      </w:pPr>
    </w:p>
    <w:p w14:paraId="44124328" w14:textId="77777777" w:rsidR="00096F27" w:rsidRDefault="00096F27" w:rsidP="00096F27">
      <w:pPr>
        <w:spacing w:line="264" w:lineRule="auto"/>
        <w:jc w:val="both"/>
        <w:rPr>
          <w:b/>
          <w:sz w:val="22"/>
        </w:rPr>
      </w:pPr>
      <w:r>
        <w:rPr>
          <w:b/>
          <w:sz w:val="22"/>
          <w:u w:val="single"/>
        </w:rPr>
        <w:t>Ποια από τις παρακάτω εκφράσεις νομίζετε ότι ταιριάζει</w:t>
      </w:r>
      <w:r>
        <w:rPr>
          <w:b/>
          <w:sz w:val="22"/>
        </w:rPr>
        <w:t xml:space="preserve"> : </w:t>
      </w:r>
    </w:p>
    <w:p w14:paraId="0BA71B98" w14:textId="37691C89" w:rsidR="00096F27" w:rsidRDefault="00096F27" w:rsidP="00096F27">
      <w:pPr>
        <w:spacing w:line="264" w:lineRule="auto"/>
        <w:jc w:val="both"/>
        <w:rPr>
          <w:sz w:val="22"/>
        </w:rPr>
      </w:pPr>
      <w:r>
        <w:rPr>
          <w:noProof/>
        </w:rPr>
        <mc:AlternateContent>
          <mc:Choice Requires="wps">
            <w:drawing>
              <wp:anchor distT="0" distB="0" distL="114300" distR="114300" simplePos="0" relativeHeight="251658240" behindDoc="0" locked="0" layoutInCell="0" allowOverlap="1" wp14:anchorId="547FF34B" wp14:editId="3617501C">
                <wp:simplePos x="0" y="0"/>
                <wp:positionH relativeFrom="column">
                  <wp:posOffset>2923540</wp:posOffset>
                </wp:positionH>
                <wp:positionV relativeFrom="paragraph">
                  <wp:posOffset>156210</wp:posOffset>
                </wp:positionV>
                <wp:extent cx="1372235" cy="183515"/>
                <wp:effectExtent l="8890" t="13335" r="9525"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C2182" id="Oval 1" o:spid="_x0000_s1026" style="position:absolute;margin-left:230.2pt;margin-top:12.3pt;width:108.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" o:allowincell="f" filled="f"/>
            </w:pict>
          </mc:Fallback>
        </mc:AlternateContent>
      </w:r>
      <w:r>
        <w:rPr>
          <w:sz w:val="22"/>
        </w:rPr>
        <w:t>«λύνω και δένω», «μένω (σαν) στήλη άλατος», «μαζί μιλάμε και χώρια καταλαβαίνουμε», «ξοδεύω τα μαλλιά της κεφαλής μου», «πάει μακριά η βαλίτσα», «του παίρνω τον αέρα».</w:t>
      </w:r>
    </w:p>
    <w:p w14:paraId="24DA4354" w14:textId="77777777" w:rsidR="00096F27" w:rsidRDefault="00096F27" w:rsidP="00096F27">
      <w:pPr>
        <w:spacing w:line="264" w:lineRule="auto"/>
        <w:jc w:val="both"/>
        <w:rPr>
          <w:sz w:val="22"/>
        </w:rPr>
      </w:pPr>
    </w:p>
    <w:p w14:paraId="6455AE54" w14:textId="77777777" w:rsidR="00096F27" w:rsidRDefault="00096F27" w:rsidP="00096F27">
      <w:pPr>
        <w:numPr>
          <w:ilvl w:val="0"/>
          <w:numId w:val="4"/>
        </w:numPr>
        <w:spacing w:line="264" w:lineRule="auto"/>
        <w:jc w:val="both"/>
        <w:rPr>
          <w:sz w:val="22"/>
        </w:rPr>
      </w:pPr>
      <w:r>
        <w:rPr>
          <w:sz w:val="22"/>
        </w:rPr>
        <w:t xml:space="preserve">Είναι καλύτερα </w:t>
      </w:r>
      <w:r>
        <w:rPr>
          <w:b/>
          <w:sz w:val="22"/>
          <w:u w:val="single"/>
        </w:rPr>
        <w:t>να του πάρεις τον αέρα</w:t>
      </w:r>
      <w:r>
        <w:rPr>
          <w:sz w:val="22"/>
        </w:rPr>
        <w:t xml:space="preserve"> αμέσως μόλις έρθει. Μίλησέ του αυστηρά και υπεροπτικά, για να μην αρχίσει να έχει απαιτήσεις.</w:t>
      </w:r>
    </w:p>
    <w:p w14:paraId="460DAAED" w14:textId="77777777" w:rsidR="00096F27" w:rsidRDefault="00096F27" w:rsidP="00096F27">
      <w:pPr>
        <w:numPr>
          <w:ilvl w:val="0"/>
          <w:numId w:val="4"/>
        </w:numPr>
        <w:spacing w:line="264" w:lineRule="auto"/>
        <w:jc w:val="both"/>
        <w:rPr>
          <w:sz w:val="22"/>
        </w:rPr>
      </w:pPr>
      <w:r>
        <w:rPr>
          <w:sz w:val="22"/>
        </w:rPr>
        <w:t>Εδώ δεν κάνει κουμάντο ο διευθυντής, αλλά η ιδιαιτέρα γραμματέας του. Αυτή παίρνει όλες τις σοβαρές αποφάσεις και ................................................................................. .</w:t>
      </w:r>
    </w:p>
    <w:p w14:paraId="15631AD8" w14:textId="77777777" w:rsidR="00096F27" w:rsidRDefault="00096F27" w:rsidP="00096F27">
      <w:pPr>
        <w:numPr>
          <w:ilvl w:val="0"/>
          <w:numId w:val="4"/>
        </w:numPr>
        <w:spacing w:line="264" w:lineRule="auto"/>
        <w:jc w:val="both"/>
        <w:rPr>
          <w:sz w:val="22"/>
        </w:rPr>
      </w:pPr>
      <w:r>
        <w:rPr>
          <w:sz w:val="22"/>
        </w:rPr>
        <w:t>Αν θέλεις να σπουδάσεις φωτογραφία δίπλα στο μεγάλο αυτό φωτογράφο, πρέπει να  ................................................ . Είναι πολύ ακριβός, θα σου στοιχίσει ο κούκος αηδόνι.</w:t>
      </w:r>
    </w:p>
    <w:p w14:paraId="160994A8" w14:textId="77777777" w:rsidR="00096F27" w:rsidRDefault="00096F27" w:rsidP="00096F27">
      <w:pPr>
        <w:numPr>
          <w:ilvl w:val="0"/>
          <w:numId w:val="4"/>
        </w:numPr>
        <w:spacing w:line="264" w:lineRule="auto"/>
        <w:jc w:val="both"/>
        <w:rPr>
          <w:sz w:val="22"/>
        </w:rPr>
      </w:pPr>
      <w:r>
        <w:rPr>
          <w:sz w:val="22"/>
        </w:rPr>
        <w:t>Κάθε λίγο και λιγάκι παρεξηγούμαστε ................................................. . Δεν λειτουργούμε φαίνεται στο ίδιο μήκος κύματος.</w:t>
      </w:r>
    </w:p>
    <w:p w14:paraId="0898AFC0" w14:textId="77777777" w:rsidR="00096F27" w:rsidRDefault="00096F27" w:rsidP="00096F27">
      <w:pPr>
        <w:numPr>
          <w:ilvl w:val="0"/>
          <w:numId w:val="4"/>
        </w:numPr>
        <w:spacing w:line="264" w:lineRule="auto"/>
        <w:jc w:val="both"/>
        <w:rPr>
          <w:sz w:val="22"/>
        </w:rPr>
      </w:pPr>
      <w:r>
        <w:rPr>
          <w:sz w:val="22"/>
        </w:rPr>
        <w:t>Μόλις του είπαν ότι κέρδισε το λαχείο, ................................................. . Δεν μιλούσε για πέντε ολόκληρα λεπτά και δεν μπορούσε να συνέλθει από το σοκ.</w:t>
      </w:r>
    </w:p>
    <w:p w14:paraId="649B0D7F" w14:textId="77777777" w:rsidR="00096F27" w:rsidRDefault="00096F27" w:rsidP="00096F27">
      <w:pPr>
        <w:numPr>
          <w:ilvl w:val="0"/>
          <w:numId w:val="4"/>
        </w:numPr>
        <w:spacing w:line="264" w:lineRule="auto"/>
        <w:jc w:val="both"/>
        <w:rPr>
          <w:sz w:val="22"/>
        </w:rPr>
      </w:pPr>
      <w:r>
        <w:rPr>
          <w:sz w:val="22"/>
        </w:rPr>
        <w:t>Εδώ και δύο μήνες μου λες ότι ψάχνεις για δουλειά, αλλά δεν κάνεις ούτε ένα τηλεφώνημα.Θα ....................................................... ; Δεν μπορώ να περιμένω άλλο.</w:t>
      </w:r>
    </w:p>
    <w:p w14:paraId="2B61BC8C" w14:textId="77777777" w:rsidR="00096F27" w:rsidRDefault="00096F27" w:rsidP="00096F27">
      <w:pPr>
        <w:pStyle w:val="a3"/>
        <w:spacing w:line="264" w:lineRule="auto"/>
        <w:rPr>
          <w:sz w:val="22"/>
          <w:lang w:val="en-US"/>
        </w:rPr>
      </w:pPr>
      <w:r>
        <w:rPr>
          <w:sz w:val="22"/>
        </w:rPr>
        <w:t>………………………………………….</w:t>
      </w:r>
    </w:p>
    <w:p w14:paraId="3F004735" w14:textId="77777777" w:rsidR="00023C64" w:rsidRDefault="00023C64"/>
    <w:sectPr w:rsidR="00023C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75B4F"/>
    <w:multiLevelType w:val="singleLevel"/>
    <w:tmpl w:val="6E6CB0E8"/>
    <w:lvl w:ilvl="0">
      <w:start w:val="1"/>
      <w:numFmt w:val="decimal"/>
      <w:lvlText w:val="%1."/>
      <w:legacy w:legacy="1" w:legacySpace="0" w:legacyIndent="283"/>
      <w:lvlJc w:val="left"/>
      <w:pPr>
        <w:ind w:left="283" w:hanging="283"/>
      </w:pPr>
    </w:lvl>
  </w:abstractNum>
  <w:abstractNum w:abstractNumId="1" w15:restartNumberingAfterBreak="0">
    <w:nsid w:val="4A974EB1"/>
    <w:multiLevelType w:val="singleLevel"/>
    <w:tmpl w:val="6E6CB0E8"/>
    <w:lvl w:ilvl="0">
      <w:start w:val="1"/>
      <w:numFmt w:val="decimal"/>
      <w:lvlText w:val="%1."/>
      <w:legacy w:legacy="1" w:legacySpace="0" w:legacyIndent="283"/>
      <w:lvlJc w:val="left"/>
      <w:pPr>
        <w:ind w:left="283" w:hanging="283"/>
      </w:pPr>
    </w:lvl>
  </w:abstractNum>
  <w:abstractNum w:abstractNumId="2" w15:restartNumberingAfterBreak="0">
    <w:nsid w:val="6489283C"/>
    <w:multiLevelType w:val="singleLevel"/>
    <w:tmpl w:val="6E6CB0E8"/>
    <w:lvl w:ilvl="0">
      <w:start w:val="1"/>
      <w:numFmt w:val="decimal"/>
      <w:lvlText w:val="%1."/>
      <w:legacy w:legacy="1" w:legacySpace="0" w:legacyIndent="283"/>
      <w:lvlJc w:val="left"/>
      <w:pPr>
        <w:ind w:left="283" w:hanging="283"/>
      </w:pPr>
    </w:lvl>
  </w:abstractNum>
  <w:abstractNum w:abstractNumId="3" w15:restartNumberingAfterBreak="0">
    <w:nsid w:val="685B4891"/>
    <w:multiLevelType w:val="singleLevel"/>
    <w:tmpl w:val="6E6CB0E8"/>
    <w:lvl w:ilvl="0">
      <w:start w:val="1"/>
      <w:numFmt w:val="decimal"/>
      <w:lvlText w:val="%1."/>
      <w:legacy w:legacy="1" w:legacySpace="0" w:legacyIndent="283"/>
      <w:lvlJc w:val="left"/>
      <w:pPr>
        <w:ind w:left="283" w:hanging="283"/>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27"/>
    <w:rsid w:val="00023C64"/>
    <w:rsid w:val="00096F27"/>
    <w:rsid w:val="0075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10CC"/>
  <w15:chartTrackingRefBased/>
  <w15:docId w15:val="{D450047D-A96A-4B2D-91B5-B173FDE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F27"/>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96F27"/>
    <w:pPr>
      <w:spacing w:line="480" w:lineRule="auto"/>
      <w:ind w:right="85"/>
      <w:jc w:val="both"/>
    </w:pPr>
  </w:style>
  <w:style w:type="character" w:customStyle="1" w:styleId="Char">
    <w:name w:val="Σώμα κειμένου Char"/>
    <w:basedOn w:val="a0"/>
    <w:link w:val="a3"/>
    <w:semiHidden/>
    <w:rsid w:val="00096F27"/>
    <w:rPr>
      <w:rFonts w:ascii="Times New Roman" w:eastAsia="Times New Roman" w:hAnsi="Times New Roman" w:cs="Times New Roman"/>
      <w:sz w:val="20"/>
      <w:szCs w:val="20"/>
      <w:lang w:val="el-GR"/>
    </w:rPr>
  </w:style>
  <w:style w:type="character" w:styleId="-">
    <w:name w:val="Hyperlink"/>
    <w:basedOn w:val="a0"/>
    <w:uiPriority w:val="99"/>
    <w:semiHidden/>
    <w:unhideWhenUsed/>
    <w:rsid w:val="00751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41930">
      <w:bodyDiv w:val="1"/>
      <w:marLeft w:val="0"/>
      <w:marRight w:val="0"/>
      <w:marTop w:val="0"/>
      <w:marBottom w:val="0"/>
      <w:divBdr>
        <w:top w:val="none" w:sz="0" w:space="0" w:color="auto"/>
        <w:left w:val="none" w:sz="0" w:space="0" w:color="auto"/>
        <w:bottom w:val="none" w:sz="0" w:space="0" w:color="auto"/>
        <w:right w:val="none" w:sz="0" w:space="0" w:color="auto"/>
      </w:divBdr>
    </w:div>
    <w:div w:id="20670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3" Type="http://schemas.openxmlformats.org/officeDocument/2006/relationships/settings" Target="settings.xml"/><Relationship Id="rId7" Type="http://schemas.openxmlformats.org/officeDocument/2006/relationships/hyperlink" Target="mailto:ifigenia@hcc.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genia@hcc.edu.gr" TargetMode="External"/><Relationship Id="rId5" Type="http://schemas.openxmlformats.org/officeDocument/2006/relationships/hyperlink" Target="mailto:ifigenia@hcc.edu.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2188</Words>
  <Characters>11818</Characters>
  <Application>Microsoft Office Word</Application>
  <DocSecurity>0</DocSecurity>
  <Lines>98</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2</cp:revision>
  <dcterms:created xsi:type="dcterms:W3CDTF">2021-01-02T16:41:00Z</dcterms:created>
  <dcterms:modified xsi:type="dcterms:W3CDTF">2021-09-23T19:46:00Z</dcterms:modified>
</cp:coreProperties>
</file>